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ABD" w:rsidRPr="002E3ABD" w:rsidRDefault="003B7173" w:rsidP="002E3ABD">
      <w:pPr>
        <w:jc w:val="center"/>
        <w:rPr>
          <w:rFonts w:asciiTheme="majorHAnsi" w:hAnsiTheme="majorHAnsi"/>
          <w:b/>
          <w:sz w:val="32"/>
          <w:szCs w:val="32"/>
        </w:rPr>
      </w:pPr>
      <w:r w:rsidRPr="002E3ABD">
        <w:rPr>
          <w:rFonts w:asciiTheme="majorHAnsi" w:hAnsiTheme="majorHAnsi"/>
          <w:b/>
          <w:sz w:val="32"/>
          <w:szCs w:val="32"/>
        </w:rPr>
        <w:t>Values and Concepts Important for Effectively Framing Unions</w:t>
      </w:r>
    </w:p>
    <w:p w:rsidR="002E3ABD" w:rsidRPr="002E3ABD" w:rsidRDefault="002E3ABD" w:rsidP="002E3ABD">
      <w:pPr>
        <w:rPr>
          <w:sz w:val="28"/>
          <w:szCs w:val="28"/>
        </w:rPr>
      </w:pPr>
      <w:r>
        <w:rPr>
          <w:sz w:val="28"/>
          <w:szCs w:val="28"/>
        </w:rPr>
        <w:t xml:space="preserve">Unions are a </w:t>
      </w:r>
      <w:r w:rsidRPr="00D40847">
        <w:rPr>
          <w:b/>
          <w:sz w:val="28"/>
          <w:szCs w:val="28"/>
          <w:u w:val="single"/>
        </w:rPr>
        <w:t>public good</w:t>
      </w:r>
      <w:r>
        <w:rPr>
          <w:sz w:val="28"/>
          <w:szCs w:val="28"/>
        </w:rPr>
        <w:t xml:space="preserve">.  </w:t>
      </w:r>
      <w:r w:rsidR="00086F56">
        <w:rPr>
          <w:sz w:val="28"/>
          <w:szCs w:val="28"/>
        </w:rPr>
        <w:t xml:space="preserve">They advance the welfare of all wage earners.  </w:t>
      </w:r>
      <w:r>
        <w:rPr>
          <w:sz w:val="28"/>
          <w:szCs w:val="28"/>
        </w:rPr>
        <w:t xml:space="preserve">They are based on the idea of justice, progress, and betterment of self and of society.  They embody the universal ideal of human rights and the need to aspire to become more complete human beings.  </w:t>
      </w:r>
      <w:r w:rsidR="007465C5">
        <w:rPr>
          <w:sz w:val="28"/>
          <w:szCs w:val="28"/>
        </w:rPr>
        <w:t xml:space="preserve">By becoming an active participant in the labor movement, our members are becoming part of something larger than themselves.  </w:t>
      </w:r>
    </w:p>
    <w:p w:rsidR="003B7173" w:rsidRPr="00052D61" w:rsidRDefault="003B7173" w:rsidP="003B7173">
      <w:pPr>
        <w:rPr>
          <w:sz w:val="28"/>
          <w:szCs w:val="28"/>
          <w:u w:val="single"/>
        </w:rPr>
      </w:pPr>
      <w:r w:rsidRPr="00923876">
        <w:rPr>
          <w:b/>
          <w:sz w:val="28"/>
          <w:szCs w:val="28"/>
          <w:u w:val="single"/>
        </w:rPr>
        <w:t>Why do unions exist?</w:t>
      </w:r>
      <w:r w:rsidRPr="00052D61">
        <w:rPr>
          <w:sz w:val="28"/>
          <w:szCs w:val="28"/>
          <w:u w:val="single"/>
        </w:rPr>
        <w:t xml:space="preserve">  </w:t>
      </w:r>
      <w:r w:rsidR="00052D61" w:rsidRPr="00052D61">
        <w:rPr>
          <w:sz w:val="28"/>
          <w:szCs w:val="28"/>
          <w:u w:val="single"/>
        </w:rPr>
        <w:t>Unions exist…</w:t>
      </w:r>
    </w:p>
    <w:p w:rsidR="003B7173" w:rsidRDefault="00052D61" w:rsidP="003B7173">
      <w:pPr>
        <w:pStyle w:val="ListParagraph"/>
        <w:numPr>
          <w:ilvl w:val="0"/>
          <w:numId w:val="1"/>
        </w:numPr>
        <w:rPr>
          <w:sz w:val="28"/>
          <w:szCs w:val="28"/>
        </w:rPr>
      </w:pPr>
      <w:r>
        <w:rPr>
          <w:sz w:val="28"/>
          <w:szCs w:val="28"/>
        </w:rPr>
        <w:t xml:space="preserve">To </w:t>
      </w:r>
      <w:r w:rsidR="003B7173" w:rsidRPr="003B7173">
        <w:rPr>
          <w:sz w:val="28"/>
          <w:szCs w:val="28"/>
        </w:rPr>
        <w:t>level the playing field between labor and management</w:t>
      </w:r>
      <w:r w:rsidR="007465C5">
        <w:rPr>
          <w:sz w:val="28"/>
          <w:szCs w:val="28"/>
        </w:rPr>
        <w:t>;</w:t>
      </w:r>
    </w:p>
    <w:p w:rsidR="003B7173" w:rsidRDefault="00052D61" w:rsidP="003B7173">
      <w:pPr>
        <w:pStyle w:val="ListParagraph"/>
        <w:numPr>
          <w:ilvl w:val="0"/>
          <w:numId w:val="1"/>
        </w:numPr>
        <w:rPr>
          <w:sz w:val="28"/>
          <w:szCs w:val="28"/>
        </w:rPr>
      </w:pPr>
      <w:r>
        <w:rPr>
          <w:sz w:val="28"/>
          <w:szCs w:val="28"/>
        </w:rPr>
        <w:t xml:space="preserve">To </w:t>
      </w:r>
      <w:r w:rsidR="003B7173">
        <w:rPr>
          <w:sz w:val="28"/>
          <w:szCs w:val="28"/>
        </w:rPr>
        <w:t>raise levels of fairness and justice in the workplace</w:t>
      </w:r>
      <w:r w:rsidR="007465C5">
        <w:rPr>
          <w:sz w:val="28"/>
          <w:szCs w:val="28"/>
        </w:rPr>
        <w:t>;</w:t>
      </w:r>
    </w:p>
    <w:p w:rsidR="003B7173" w:rsidRDefault="00052D61" w:rsidP="003B7173">
      <w:pPr>
        <w:pStyle w:val="ListParagraph"/>
        <w:numPr>
          <w:ilvl w:val="0"/>
          <w:numId w:val="1"/>
        </w:numPr>
        <w:rPr>
          <w:sz w:val="28"/>
          <w:szCs w:val="28"/>
        </w:rPr>
      </w:pPr>
      <w:r>
        <w:rPr>
          <w:sz w:val="28"/>
          <w:szCs w:val="28"/>
        </w:rPr>
        <w:t xml:space="preserve">To </w:t>
      </w:r>
      <w:r w:rsidR="003B7173">
        <w:rPr>
          <w:sz w:val="28"/>
          <w:szCs w:val="28"/>
        </w:rPr>
        <w:t>introduce meaningful democracy to the jobsite</w:t>
      </w:r>
      <w:r w:rsidR="007465C5">
        <w:rPr>
          <w:sz w:val="28"/>
          <w:szCs w:val="28"/>
        </w:rPr>
        <w:t>;</w:t>
      </w:r>
    </w:p>
    <w:p w:rsidR="003B7173" w:rsidRDefault="00052D61" w:rsidP="003B7173">
      <w:pPr>
        <w:pStyle w:val="ListParagraph"/>
        <w:numPr>
          <w:ilvl w:val="0"/>
          <w:numId w:val="1"/>
        </w:numPr>
        <w:rPr>
          <w:sz w:val="28"/>
          <w:szCs w:val="28"/>
        </w:rPr>
      </w:pPr>
      <w:r>
        <w:rPr>
          <w:sz w:val="28"/>
          <w:szCs w:val="28"/>
        </w:rPr>
        <w:t xml:space="preserve">To </w:t>
      </w:r>
      <w:r w:rsidR="003B7173">
        <w:rPr>
          <w:sz w:val="28"/>
          <w:szCs w:val="28"/>
        </w:rPr>
        <w:t>insure that ALL wage earners are treated with dignity and respect</w:t>
      </w:r>
      <w:r w:rsidR="007465C5">
        <w:rPr>
          <w:sz w:val="28"/>
          <w:szCs w:val="28"/>
        </w:rPr>
        <w:t>;</w:t>
      </w:r>
    </w:p>
    <w:p w:rsidR="003B7173" w:rsidRDefault="00052D61" w:rsidP="003B7173">
      <w:pPr>
        <w:pStyle w:val="ListParagraph"/>
        <w:numPr>
          <w:ilvl w:val="0"/>
          <w:numId w:val="1"/>
        </w:numPr>
        <w:rPr>
          <w:sz w:val="28"/>
          <w:szCs w:val="28"/>
        </w:rPr>
      </w:pPr>
      <w:r>
        <w:rPr>
          <w:sz w:val="28"/>
          <w:szCs w:val="28"/>
        </w:rPr>
        <w:t xml:space="preserve">To </w:t>
      </w:r>
      <w:r w:rsidR="003B7173">
        <w:rPr>
          <w:sz w:val="28"/>
          <w:szCs w:val="28"/>
        </w:rPr>
        <w:t>create a ladder that everyday wage earners can use to climb out of poverty and into the middle class</w:t>
      </w:r>
      <w:r w:rsidR="00167BD7">
        <w:rPr>
          <w:sz w:val="28"/>
          <w:szCs w:val="28"/>
        </w:rPr>
        <w:t xml:space="preserve"> (unions were the nation’s first successful anti-poverty programs)</w:t>
      </w:r>
      <w:r w:rsidR="007465C5">
        <w:rPr>
          <w:sz w:val="28"/>
          <w:szCs w:val="28"/>
        </w:rPr>
        <w:t>;</w:t>
      </w:r>
    </w:p>
    <w:p w:rsidR="003B7173" w:rsidRDefault="00052D61" w:rsidP="003B7173">
      <w:pPr>
        <w:pStyle w:val="ListParagraph"/>
        <w:numPr>
          <w:ilvl w:val="0"/>
          <w:numId w:val="1"/>
        </w:numPr>
        <w:rPr>
          <w:sz w:val="28"/>
          <w:szCs w:val="28"/>
        </w:rPr>
      </w:pPr>
      <w:r>
        <w:rPr>
          <w:sz w:val="28"/>
          <w:szCs w:val="28"/>
        </w:rPr>
        <w:t xml:space="preserve">To </w:t>
      </w:r>
      <w:r w:rsidR="003B7173">
        <w:rPr>
          <w:sz w:val="28"/>
          <w:szCs w:val="28"/>
        </w:rPr>
        <w:t>introduce morality to a “greed-driven” economy</w:t>
      </w:r>
      <w:r w:rsidR="007465C5">
        <w:rPr>
          <w:sz w:val="28"/>
          <w:szCs w:val="28"/>
        </w:rPr>
        <w:t>;</w:t>
      </w:r>
    </w:p>
    <w:p w:rsidR="003B7173" w:rsidRDefault="00052D61" w:rsidP="003B7173">
      <w:pPr>
        <w:pStyle w:val="ListParagraph"/>
        <w:numPr>
          <w:ilvl w:val="0"/>
          <w:numId w:val="1"/>
        </w:numPr>
        <w:rPr>
          <w:sz w:val="28"/>
          <w:szCs w:val="28"/>
        </w:rPr>
      </w:pPr>
      <w:r>
        <w:rPr>
          <w:sz w:val="28"/>
          <w:szCs w:val="28"/>
        </w:rPr>
        <w:t xml:space="preserve">To </w:t>
      </w:r>
      <w:r w:rsidR="003B7173">
        <w:rPr>
          <w:sz w:val="28"/>
          <w:szCs w:val="28"/>
        </w:rPr>
        <w:t>give those employees who work hard and play by the rules a fair shot at a piece of the American Dream</w:t>
      </w:r>
      <w:r w:rsidR="007465C5">
        <w:rPr>
          <w:sz w:val="28"/>
          <w:szCs w:val="28"/>
        </w:rPr>
        <w:t>;</w:t>
      </w:r>
    </w:p>
    <w:p w:rsidR="003B7173" w:rsidRDefault="00052D61" w:rsidP="003B7173">
      <w:pPr>
        <w:pStyle w:val="ListParagraph"/>
        <w:numPr>
          <w:ilvl w:val="0"/>
          <w:numId w:val="1"/>
        </w:numPr>
        <w:rPr>
          <w:sz w:val="28"/>
          <w:szCs w:val="28"/>
        </w:rPr>
      </w:pPr>
      <w:r>
        <w:rPr>
          <w:sz w:val="28"/>
          <w:szCs w:val="28"/>
        </w:rPr>
        <w:t xml:space="preserve">To </w:t>
      </w:r>
      <w:r w:rsidR="003B7173">
        <w:rPr>
          <w:sz w:val="28"/>
          <w:szCs w:val="28"/>
        </w:rPr>
        <w:t>provide a set of “checks and balances” in the workplace</w:t>
      </w:r>
      <w:r w:rsidR="007465C5">
        <w:rPr>
          <w:sz w:val="28"/>
          <w:szCs w:val="28"/>
        </w:rPr>
        <w:t>;</w:t>
      </w:r>
    </w:p>
    <w:p w:rsidR="003B7173" w:rsidRDefault="00052D61" w:rsidP="003B7173">
      <w:pPr>
        <w:pStyle w:val="ListParagraph"/>
        <w:numPr>
          <w:ilvl w:val="0"/>
          <w:numId w:val="1"/>
        </w:numPr>
        <w:rPr>
          <w:sz w:val="28"/>
          <w:szCs w:val="28"/>
        </w:rPr>
      </w:pPr>
      <w:r>
        <w:rPr>
          <w:sz w:val="28"/>
          <w:szCs w:val="28"/>
        </w:rPr>
        <w:t xml:space="preserve">To </w:t>
      </w:r>
      <w:r w:rsidR="003B7173">
        <w:rPr>
          <w:sz w:val="28"/>
          <w:szCs w:val="28"/>
        </w:rPr>
        <w:t>protect and advance the well</w:t>
      </w:r>
      <w:r>
        <w:rPr>
          <w:sz w:val="28"/>
          <w:szCs w:val="28"/>
        </w:rPr>
        <w:t>-</w:t>
      </w:r>
      <w:r w:rsidR="003B7173">
        <w:rPr>
          <w:sz w:val="28"/>
          <w:szCs w:val="28"/>
        </w:rPr>
        <w:t xml:space="preserve">being of </w:t>
      </w:r>
      <w:r w:rsidR="007465C5">
        <w:rPr>
          <w:sz w:val="28"/>
          <w:szCs w:val="28"/>
        </w:rPr>
        <w:t>all wage earners;</w:t>
      </w:r>
    </w:p>
    <w:p w:rsidR="007465C5" w:rsidRDefault="00E55CC2" w:rsidP="007465C5">
      <w:pPr>
        <w:pStyle w:val="ListParagraph"/>
        <w:numPr>
          <w:ilvl w:val="0"/>
          <w:numId w:val="1"/>
        </w:numPr>
        <w:rPr>
          <w:sz w:val="28"/>
          <w:szCs w:val="28"/>
        </w:rPr>
      </w:pPr>
      <w:r>
        <w:rPr>
          <w:sz w:val="28"/>
          <w:szCs w:val="28"/>
        </w:rPr>
        <w:t>To reduce levels of fear and insecurity associated with “at will” employment</w:t>
      </w:r>
      <w:r w:rsidR="007465C5">
        <w:rPr>
          <w:sz w:val="28"/>
          <w:szCs w:val="28"/>
        </w:rPr>
        <w:t>;</w:t>
      </w:r>
    </w:p>
    <w:p w:rsidR="007465C5" w:rsidRPr="007465C5" w:rsidRDefault="007465C5" w:rsidP="007465C5">
      <w:pPr>
        <w:pStyle w:val="ListParagraph"/>
        <w:numPr>
          <w:ilvl w:val="0"/>
          <w:numId w:val="1"/>
        </w:numPr>
        <w:rPr>
          <w:sz w:val="28"/>
          <w:szCs w:val="28"/>
        </w:rPr>
      </w:pPr>
      <w:r>
        <w:rPr>
          <w:sz w:val="28"/>
          <w:szCs w:val="28"/>
        </w:rPr>
        <w:t>To insure that the economy works for all of us…the best friends of Main Street merchants are well paid workers;</w:t>
      </w:r>
    </w:p>
    <w:p w:rsidR="00052D61" w:rsidRDefault="00052D61" w:rsidP="003B7173">
      <w:pPr>
        <w:pStyle w:val="ListParagraph"/>
        <w:numPr>
          <w:ilvl w:val="0"/>
          <w:numId w:val="1"/>
        </w:numPr>
        <w:rPr>
          <w:sz w:val="28"/>
          <w:szCs w:val="28"/>
        </w:rPr>
      </w:pPr>
      <w:r>
        <w:rPr>
          <w:sz w:val="28"/>
          <w:szCs w:val="28"/>
        </w:rPr>
        <w:t xml:space="preserve">To resist the injustice associated with management’s desire to become “leaner and meaner” and to “do more with less.”  </w:t>
      </w:r>
    </w:p>
    <w:p w:rsidR="00086F56" w:rsidRDefault="00086F56" w:rsidP="0091630B">
      <w:pPr>
        <w:pStyle w:val="NoSpacing"/>
      </w:pPr>
    </w:p>
    <w:p w:rsidR="00052D61" w:rsidRDefault="00052D61" w:rsidP="00052D61">
      <w:pPr>
        <w:rPr>
          <w:sz w:val="28"/>
          <w:szCs w:val="28"/>
        </w:rPr>
      </w:pPr>
      <w:r w:rsidRPr="00923876">
        <w:rPr>
          <w:b/>
          <w:sz w:val="28"/>
          <w:szCs w:val="28"/>
          <w:u w:val="single"/>
        </w:rPr>
        <w:t>What do unions oppose?</w:t>
      </w:r>
      <w:r w:rsidRPr="00052D61">
        <w:rPr>
          <w:sz w:val="28"/>
          <w:szCs w:val="28"/>
        </w:rPr>
        <w:t xml:space="preserve">  </w:t>
      </w:r>
      <w:r>
        <w:rPr>
          <w:sz w:val="28"/>
          <w:szCs w:val="28"/>
        </w:rPr>
        <w:t>Unions oppose…</w:t>
      </w:r>
    </w:p>
    <w:p w:rsidR="00052D61" w:rsidRDefault="00052D61" w:rsidP="00052D61">
      <w:pPr>
        <w:pStyle w:val="ListParagraph"/>
        <w:numPr>
          <w:ilvl w:val="0"/>
          <w:numId w:val="2"/>
        </w:numPr>
        <w:rPr>
          <w:sz w:val="28"/>
          <w:szCs w:val="28"/>
        </w:rPr>
      </w:pPr>
      <w:r>
        <w:rPr>
          <w:sz w:val="28"/>
          <w:szCs w:val="28"/>
        </w:rPr>
        <w:t xml:space="preserve">Selfishness, </w:t>
      </w:r>
      <w:r w:rsidR="002E3ABD">
        <w:rPr>
          <w:sz w:val="28"/>
          <w:szCs w:val="28"/>
        </w:rPr>
        <w:t>prejudice, inequality, exploitation, and cruelty.</w:t>
      </w:r>
    </w:p>
    <w:p w:rsidR="00052D61" w:rsidRDefault="00052D61" w:rsidP="00052D61">
      <w:pPr>
        <w:pStyle w:val="ListParagraph"/>
        <w:numPr>
          <w:ilvl w:val="0"/>
          <w:numId w:val="2"/>
        </w:numPr>
        <w:rPr>
          <w:sz w:val="28"/>
          <w:szCs w:val="28"/>
        </w:rPr>
      </w:pPr>
      <w:r w:rsidRPr="00052D61">
        <w:rPr>
          <w:sz w:val="28"/>
          <w:szCs w:val="28"/>
        </w:rPr>
        <w:t>The idea that “greed is good.”</w:t>
      </w:r>
    </w:p>
    <w:p w:rsidR="00052D61" w:rsidRDefault="00052D61" w:rsidP="00052D61">
      <w:pPr>
        <w:pStyle w:val="ListParagraph"/>
        <w:numPr>
          <w:ilvl w:val="0"/>
          <w:numId w:val="2"/>
        </w:numPr>
        <w:rPr>
          <w:sz w:val="28"/>
          <w:szCs w:val="28"/>
        </w:rPr>
      </w:pPr>
      <w:r>
        <w:rPr>
          <w:sz w:val="28"/>
          <w:szCs w:val="28"/>
        </w:rPr>
        <w:t>Management’s unilateral right to arbitrarily establish and change</w:t>
      </w:r>
      <w:r w:rsidR="00D40847">
        <w:rPr>
          <w:sz w:val="28"/>
          <w:szCs w:val="28"/>
        </w:rPr>
        <w:t>,</w:t>
      </w:r>
      <w:r>
        <w:rPr>
          <w:sz w:val="28"/>
          <w:szCs w:val="28"/>
        </w:rPr>
        <w:t xml:space="preserve"> </w:t>
      </w:r>
      <w:r w:rsidR="00D40847" w:rsidRPr="00D40847">
        <w:rPr>
          <w:b/>
          <w:sz w:val="28"/>
          <w:szCs w:val="28"/>
          <w:u w:val="single"/>
        </w:rPr>
        <w:t xml:space="preserve">literally </w:t>
      </w:r>
      <w:r w:rsidRPr="00D40847">
        <w:rPr>
          <w:b/>
          <w:sz w:val="28"/>
          <w:szCs w:val="28"/>
          <w:u w:val="single"/>
        </w:rPr>
        <w:t>at will</w:t>
      </w:r>
      <w:r w:rsidR="00D40847" w:rsidRPr="00D40847">
        <w:rPr>
          <w:i/>
          <w:sz w:val="28"/>
          <w:szCs w:val="28"/>
        </w:rPr>
        <w:t>,</w:t>
      </w:r>
      <w:r w:rsidRPr="00D40847">
        <w:rPr>
          <w:i/>
          <w:sz w:val="28"/>
          <w:szCs w:val="28"/>
        </w:rPr>
        <w:t xml:space="preserve"> </w:t>
      </w:r>
      <w:r>
        <w:rPr>
          <w:sz w:val="28"/>
          <w:szCs w:val="28"/>
        </w:rPr>
        <w:t>wages, hours and terms of employment.</w:t>
      </w:r>
    </w:p>
    <w:p w:rsidR="00052D61" w:rsidRDefault="00052D61" w:rsidP="00052D61">
      <w:pPr>
        <w:pStyle w:val="ListParagraph"/>
        <w:numPr>
          <w:ilvl w:val="0"/>
          <w:numId w:val="2"/>
        </w:numPr>
        <w:rPr>
          <w:sz w:val="28"/>
          <w:szCs w:val="28"/>
        </w:rPr>
      </w:pPr>
      <w:r>
        <w:rPr>
          <w:sz w:val="28"/>
          <w:szCs w:val="28"/>
        </w:rPr>
        <w:t xml:space="preserve">The concept that employers are “job creators” and deserve special privileges. </w:t>
      </w:r>
    </w:p>
    <w:p w:rsidR="00052D61" w:rsidRDefault="00052D61" w:rsidP="00052D61">
      <w:pPr>
        <w:pStyle w:val="ListParagraph"/>
        <w:numPr>
          <w:ilvl w:val="0"/>
          <w:numId w:val="2"/>
        </w:numPr>
        <w:rPr>
          <w:sz w:val="28"/>
          <w:szCs w:val="28"/>
        </w:rPr>
      </w:pPr>
      <w:r>
        <w:rPr>
          <w:sz w:val="28"/>
          <w:szCs w:val="28"/>
        </w:rPr>
        <w:t xml:space="preserve">Management’s strategy of “divide and conquer.” </w:t>
      </w:r>
    </w:p>
    <w:p w:rsidR="00052D61" w:rsidRDefault="00052D61" w:rsidP="00052D61">
      <w:pPr>
        <w:pStyle w:val="ListParagraph"/>
        <w:numPr>
          <w:ilvl w:val="0"/>
          <w:numId w:val="2"/>
        </w:numPr>
        <w:rPr>
          <w:sz w:val="28"/>
          <w:szCs w:val="28"/>
        </w:rPr>
      </w:pPr>
      <w:r>
        <w:rPr>
          <w:sz w:val="28"/>
          <w:szCs w:val="28"/>
        </w:rPr>
        <w:lastRenderedPageBreak/>
        <w:t>The idea that the only way jobs will return to the U.S. is when wages and working conditions are lowered to third world standards in what appears to be a “race to the bottom.”</w:t>
      </w:r>
    </w:p>
    <w:p w:rsidR="00052D61" w:rsidRDefault="00052D61" w:rsidP="00052D61">
      <w:pPr>
        <w:pStyle w:val="ListParagraph"/>
        <w:numPr>
          <w:ilvl w:val="0"/>
          <w:numId w:val="2"/>
        </w:numPr>
        <w:rPr>
          <w:sz w:val="28"/>
          <w:szCs w:val="28"/>
        </w:rPr>
      </w:pPr>
      <w:r>
        <w:rPr>
          <w:sz w:val="28"/>
          <w:szCs w:val="28"/>
        </w:rPr>
        <w:t xml:space="preserve">Management’s desire to return to the Gilded Age with its “Robber Barons” and “Huddled Masses.” </w:t>
      </w:r>
    </w:p>
    <w:p w:rsidR="00052D61" w:rsidRDefault="00052D61" w:rsidP="00052D61">
      <w:pPr>
        <w:pStyle w:val="ListParagraph"/>
        <w:numPr>
          <w:ilvl w:val="0"/>
          <w:numId w:val="2"/>
        </w:numPr>
        <w:rPr>
          <w:sz w:val="28"/>
          <w:szCs w:val="28"/>
        </w:rPr>
      </w:pPr>
      <w:r>
        <w:rPr>
          <w:sz w:val="28"/>
          <w:szCs w:val="28"/>
        </w:rPr>
        <w:t>The idea that the “so-called” free market is in any way moral.</w:t>
      </w:r>
    </w:p>
    <w:p w:rsidR="00052D61" w:rsidRDefault="00052D61" w:rsidP="0091630B">
      <w:pPr>
        <w:pStyle w:val="NoSpacing"/>
      </w:pPr>
    </w:p>
    <w:p w:rsidR="002E3ABD" w:rsidRPr="002E3ABD" w:rsidRDefault="002E3ABD" w:rsidP="002E3ABD">
      <w:pPr>
        <w:rPr>
          <w:sz w:val="28"/>
          <w:szCs w:val="28"/>
        </w:rPr>
      </w:pPr>
      <w:r w:rsidRPr="00923876">
        <w:rPr>
          <w:b/>
          <w:sz w:val="28"/>
          <w:szCs w:val="28"/>
          <w:u w:val="single"/>
        </w:rPr>
        <w:t>What are some union values?</w:t>
      </w:r>
      <w:r w:rsidRPr="00923876">
        <w:rPr>
          <w:b/>
          <w:sz w:val="28"/>
          <w:szCs w:val="28"/>
        </w:rPr>
        <w:t xml:space="preserve">  </w:t>
      </w:r>
      <w:r>
        <w:rPr>
          <w:sz w:val="28"/>
          <w:szCs w:val="28"/>
        </w:rPr>
        <w:t xml:space="preserve">Here’s a partial list.  These values are as “American as apple pie.”  </w:t>
      </w:r>
    </w:p>
    <w:p w:rsidR="002E3ABD" w:rsidRPr="00167BD7" w:rsidRDefault="002E3ABD" w:rsidP="002E3ABD">
      <w:pPr>
        <w:pStyle w:val="ListParagraph"/>
        <w:numPr>
          <w:ilvl w:val="0"/>
          <w:numId w:val="3"/>
        </w:numPr>
        <w:rPr>
          <w:sz w:val="28"/>
          <w:szCs w:val="28"/>
          <w:u w:val="single"/>
        </w:rPr>
      </w:pPr>
      <w:r>
        <w:rPr>
          <w:sz w:val="28"/>
          <w:szCs w:val="28"/>
        </w:rPr>
        <w:t>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0167BD7" w:rsidRPr="00167BD7" w:rsidRDefault="00167BD7" w:rsidP="00167BD7">
      <w:pPr>
        <w:rPr>
          <w:sz w:val="28"/>
          <w:szCs w:val="28"/>
        </w:rPr>
      </w:pPr>
      <w:r w:rsidRPr="00167BD7">
        <w:rPr>
          <w:i/>
          <w:sz w:val="28"/>
          <w:szCs w:val="28"/>
        </w:rPr>
        <w:t>“You can’t be a good trade unionist and be a racist, sexist, homophobe, xenophobe, or elitist.”</w:t>
      </w:r>
      <w:r w:rsidRPr="00167BD7">
        <w:rPr>
          <w:i/>
          <w:iCs/>
          <w:sz w:val="28"/>
          <w:szCs w:val="28"/>
        </w:rPr>
        <w:t xml:space="preserve"> Maureen Holder, labor educator IAMAW William W. Winpisinger Education and Technology Center 2004</w:t>
      </w:r>
    </w:p>
    <w:p w:rsidR="002E3ABD" w:rsidRPr="00923876" w:rsidRDefault="00923876" w:rsidP="002E3ABD">
      <w:pPr>
        <w:rPr>
          <w:b/>
          <w:sz w:val="28"/>
          <w:szCs w:val="28"/>
          <w:u w:val="single"/>
        </w:rPr>
      </w:pPr>
      <w:r w:rsidRPr="00923876">
        <w:rPr>
          <w:b/>
          <w:sz w:val="28"/>
          <w:szCs w:val="28"/>
          <w:u w:val="single"/>
        </w:rPr>
        <w:t>In the U.S. h</w:t>
      </w:r>
      <w:r w:rsidR="002E3ABD" w:rsidRPr="00923876">
        <w:rPr>
          <w:b/>
          <w:sz w:val="28"/>
          <w:szCs w:val="28"/>
          <w:u w:val="single"/>
        </w:rPr>
        <w:t>ere are some laws that unions played a critical role in enacting:</w:t>
      </w:r>
    </w:p>
    <w:p w:rsidR="002E3ABD" w:rsidRPr="00086F56" w:rsidRDefault="002E3ABD" w:rsidP="002E3ABD">
      <w:pPr>
        <w:rPr>
          <w:sz w:val="28"/>
          <w:szCs w:val="28"/>
        </w:rPr>
      </w:pPr>
      <w:r w:rsidRPr="00086F56">
        <w:rPr>
          <w:sz w:val="28"/>
          <w:szCs w:val="28"/>
        </w:rPr>
        <w:t xml:space="preserve">It is important to note that </w:t>
      </w:r>
      <w:r w:rsidRPr="00FC7100">
        <w:rPr>
          <w:b/>
          <w:sz w:val="28"/>
          <w:szCs w:val="28"/>
        </w:rPr>
        <w:t>each</w:t>
      </w:r>
      <w:r w:rsidRPr="00086F56">
        <w:rPr>
          <w:sz w:val="28"/>
          <w:szCs w:val="28"/>
        </w:rPr>
        <w:t xml:space="preserve"> of these laws extend basic rights to all wage earners</w:t>
      </w:r>
      <w:r w:rsidR="00FC7100">
        <w:rPr>
          <w:sz w:val="28"/>
          <w:szCs w:val="28"/>
        </w:rPr>
        <w:t xml:space="preserve"> and their families</w:t>
      </w:r>
      <w:r w:rsidR="00086F56" w:rsidRPr="00086F56">
        <w:rPr>
          <w:sz w:val="28"/>
          <w:szCs w:val="28"/>
        </w:rPr>
        <w:t xml:space="preserve">. </w:t>
      </w:r>
      <w:r w:rsidR="00086F56">
        <w:rPr>
          <w:sz w:val="28"/>
          <w:szCs w:val="28"/>
        </w:rPr>
        <w:t xml:space="preserve"> This list is particularly useful in rebutting the anti-union stereotype that unions are “narrow special interests.” </w:t>
      </w:r>
      <w:r w:rsidR="00086F56" w:rsidRPr="00086F56">
        <w:rPr>
          <w:sz w:val="28"/>
          <w:szCs w:val="28"/>
        </w:rPr>
        <w:t xml:space="preserve"> </w:t>
      </w:r>
      <w:r w:rsidRPr="00086F56">
        <w:rPr>
          <w:sz w:val="28"/>
          <w:szCs w:val="28"/>
        </w:rPr>
        <w:t xml:space="preserve"> </w:t>
      </w:r>
    </w:p>
    <w:p w:rsidR="002E3ABD" w:rsidRPr="005634C4" w:rsidRDefault="002E3ABD" w:rsidP="009543D0">
      <w:pPr>
        <w:spacing w:line="240" w:lineRule="auto"/>
        <w:rPr>
          <w:sz w:val="28"/>
          <w:szCs w:val="28"/>
        </w:rPr>
      </w:pPr>
      <w:r w:rsidRPr="005634C4">
        <w:rPr>
          <w:sz w:val="28"/>
          <w:szCs w:val="28"/>
        </w:rPr>
        <w:t>Public education</w:t>
      </w:r>
      <w:r w:rsidR="005634C4" w:rsidRPr="005634C4">
        <w:rPr>
          <w:sz w:val="28"/>
          <w:szCs w:val="28"/>
        </w:rPr>
        <w:tab/>
      </w:r>
      <w:r w:rsidR="005634C4" w:rsidRPr="005634C4">
        <w:rPr>
          <w:sz w:val="28"/>
          <w:szCs w:val="28"/>
        </w:rPr>
        <w:tab/>
      </w:r>
      <w:r w:rsidR="005634C4" w:rsidRPr="005634C4">
        <w:rPr>
          <w:sz w:val="28"/>
          <w:szCs w:val="28"/>
        </w:rPr>
        <w:tab/>
      </w:r>
      <w:r w:rsidR="005634C4" w:rsidRPr="005634C4">
        <w:rPr>
          <w:sz w:val="28"/>
          <w:szCs w:val="28"/>
        </w:rPr>
        <w:tab/>
      </w:r>
      <w:r w:rsidR="00D40847" w:rsidRPr="005634C4">
        <w:rPr>
          <w:sz w:val="28"/>
          <w:szCs w:val="28"/>
        </w:rPr>
        <w:t>Regulation of child labor</w:t>
      </w:r>
    </w:p>
    <w:p w:rsidR="002E3ABD" w:rsidRPr="005634C4" w:rsidRDefault="002E3ABD" w:rsidP="009543D0">
      <w:pPr>
        <w:spacing w:line="240" w:lineRule="auto"/>
        <w:rPr>
          <w:sz w:val="28"/>
          <w:szCs w:val="28"/>
        </w:rPr>
      </w:pPr>
      <w:r w:rsidRPr="005634C4">
        <w:rPr>
          <w:sz w:val="28"/>
          <w:szCs w:val="28"/>
        </w:rPr>
        <w:t>Worker’s compensation</w:t>
      </w:r>
      <w:r w:rsidR="005634C4">
        <w:rPr>
          <w:sz w:val="28"/>
          <w:szCs w:val="28"/>
        </w:rPr>
        <w:tab/>
      </w:r>
      <w:r w:rsidR="005634C4">
        <w:rPr>
          <w:sz w:val="28"/>
          <w:szCs w:val="28"/>
        </w:rPr>
        <w:tab/>
      </w:r>
      <w:r w:rsidR="005634C4">
        <w:rPr>
          <w:sz w:val="28"/>
          <w:szCs w:val="28"/>
        </w:rPr>
        <w:tab/>
      </w:r>
      <w:r w:rsidR="00086F56" w:rsidRPr="005634C4">
        <w:rPr>
          <w:sz w:val="28"/>
          <w:szCs w:val="28"/>
        </w:rPr>
        <w:t>Unemployment insurance</w:t>
      </w:r>
    </w:p>
    <w:p w:rsidR="00086F56" w:rsidRPr="005634C4" w:rsidRDefault="00086F56" w:rsidP="009543D0">
      <w:pPr>
        <w:spacing w:line="240" w:lineRule="auto"/>
        <w:rPr>
          <w:sz w:val="28"/>
          <w:szCs w:val="28"/>
        </w:rPr>
      </w:pPr>
      <w:r w:rsidRPr="005634C4">
        <w:rPr>
          <w:sz w:val="28"/>
          <w:szCs w:val="28"/>
        </w:rPr>
        <w:t>Social Security</w:t>
      </w:r>
      <w:r w:rsidR="005634C4">
        <w:rPr>
          <w:sz w:val="28"/>
          <w:szCs w:val="28"/>
        </w:rPr>
        <w:tab/>
      </w:r>
      <w:r w:rsidR="005634C4">
        <w:rPr>
          <w:sz w:val="28"/>
          <w:szCs w:val="28"/>
        </w:rPr>
        <w:tab/>
      </w:r>
      <w:r w:rsidR="005634C4">
        <w:rPr>
          <w:sz w:val="28"/>
          <w:szCs w:val="28"/>
        </w:rPr>
        <w:tab/>
      </w:r>
      <w:r w:rsidR="005634C4">
        <w:rPr>
          <w:sz w:val="28"/>
          <w:szCs w:val="28"/>
        </w:rPr>
        <w:tab/>
      </w:r>
      <w:r w:rsidRPr="005634C4">
        <w:rPr>
          <w:sz w:val="28"/>
          <w:szCs w:val="28"/>
        </w:rPr>
        <w:t>Minimum wage</w:t>
      </w:r>
    </w:p>
    <w:p w:rsidR="005634C4" w:rsidRDefault="00086F56" w:rsidP="009543D0">
      <w:pPr>
        <w:spacing w:line="240" w:lineRule="auto"/>
        <w:rPr>
          <w:sz w:val="28"/>
          <w:szCs w:val="28"/>
        </w:rPr>
      </w:pPr>
      <w:r w:rsidRPr="005634C4">
        <w:rPr>
          <w:sz w:val="28"/>
          <w:szCs w:val="28"/>
        </w:rPr>
        <w:t xml:space="preserve">40 hour workweek </w:t>
      </w:r>
      <w:r w:rsidR="005634C4">
        <w:rPr>
          <w:sz w:val="28"/>
          <w:szCs w:val="28"/>
        </w:rPr>
        <w:tab/>
      </w:r>
      <w:r w:rsidR="005634C4">
        <w:rPr>
          <w:sz w:val="28"/>
          <w:szCs w:val="28"/>
        </w:rPr>
        <w:tab/>
      </w:r>
      <w:r w:rsidR="005634C4">
        <w:rPr>
          <w:sz w:val="28"/>
          <w:szCs w:val="28"/>
        </w:rPr>
        <w:tab/>
      </w:r>
      <w:r w:rsidRPr="005634C4">
        <w:rPr>
          <w:sz w:val="28"/>
          <w:szCs w:val="28"/>
        </w:rPr>
        <w:t>Equal Pay Act</w:t>
      </w:r>
      <w:r w:rsidR="005634C4">
        <w:rPr>
          <w:sz w:val="28"/>
          <w:szCs w:val="28"/>
        </w:rPr>
        <w:tab/>
      </w:r>
      <w:r w:rsidR="005634C4">
        <w:rPr>
          <w:sz w:val="28"/>
          <w:szCs w:val="28"/>
        </w:rPr>
        <w:tab/>
      </w:r>
      <w:r w:rsidR="005634C4">
        <w:rPr>
          <w:sz w:val="28"/>
          <w:szCs w:val="28"/>
        </w:rPr>
        <w:tab/>
      </w:r>
      <w:r w:rsidR="005634C4">
        <w:rPr>
          <w:sz w:val="28"/>
          <w:szCs w:val="28"/>
        </w:rPr>
        <w:tab/>
      </w:r>
    </w:p>
    <w:p w:rsidR="00086F56" w:rsidRPr="005634C4" w:rsidRDefault="00086F56" w:rsidP="009543D0">
      <w:pPr>
        <w:spacing w:line="240" w:lineRule="auto"/>
        <w:rPr>
          <w:sz w:val="28"/>
          <w:szCs w:val="28"/>
        </w:rPr>
      </w:pPr>
      <w:r w:rsidRPr="005634C4">
        <w:rPr>
          <w:sz w:val="28"/>
          <w:szCs w:val="28"/>
        </w:rPr>
        <w:t>Civil Rights Act</w:t>
      </w:r>
      <w:r w:rsidR="005634C4">
        <w:rPr>
          <w:sz w:val="28"/>
          <w:szCs w:val="28"/>
        </w:rPr>
        <w:tab/>
      </w:r>
      <w:r w:rsidR="005634C4">
        <w:rPr>
          <w:sz w:val="28"/>
          <w:szCs w:val="28"/>
        </w:rPr>
        <w:tab/>
      </w:r>
      <w:r w:rsidR="005634C4">
        <w:rPr>
          <w:sz w:val="28"/>
          <w:szCs w:val="28"/>
        </w:rPr>
        <w:tab/>
      </w:r>
      <w:r w:rsidR="005634C4">
        <w:rPr>
          <w:sz w:val="28"/>
          <w:szCs w:val="28"/>
        </w:rPr>
        <w:tab/>
      </w:r>
      <w:r w:rsidRPr="005634C4">
        <w:rPr>
          <w:sz w:val="28"/>
          <w:szCs w:val="28"/>
        </w:rPr>
        <w:t>Voting Rights Act</w:t>
      </w:r>
    </w:p>
    <w:p w:rsidR="00086F56" w:rsidRPr="005634C4" w:rsidRDefault="00086F56" w:rsidP="009543D0">
      <w:pPr>
        <w:spacing w:line="240" w:lineRule="auto"/>
        <w:rPr>
          <w:sz w:val="28"/>
          <w:szCs w:val="28"/>
        </w:rPr>
      </w:pPr>
      <w:r w:rsidRPr="005634C4">
        <w:rPr>
          <w:sz w:val="28"/>
          <w:szCs w:val="28"/>
        </w:rPr>
        <w:t>Medicare and Medicaid</w:t>
      </w:r>
      <w:r w:rsidR="005634C4">
        <w:rPr>
          <w:sz w:val="28"/>
          <w:szCs w:val="28"/>
        </w:rPr>
        <w:tab/>
      </w:r>
      <w:r w:rsidR="005634C4">
        <w:rPr>
          <w:sz w:val="28"/>
          <w:szCs w:val="28"/>
        </w:rPr>
        <w:tab/>
      </w:r>
      <w:r w:rsidR="005634C4">
        <w:rPr>
          <w:sz w:val="28"/>
          <w:szCs w:val="28"/>
        </w:rPr>
        <w:tab/>
      </w:r>
      <w:r w:rsidRPr="005634C4">
        <w:rPr>
          <w:sz w:val="28"/>
          <w:szCs w:val="28"/>
        </w:rPr>
        <w:t>Occupational Safety and Health Act</w:t>
      </w:r>
    </w:p>
    <w:p w:rsidR="00086F56" w:rsidRPr="005634C4" w:rsidRDefault="00086F56" w:rsidP="009543D0">
      <w:pPr>
        <w:spacing w:line="240" w:lineRule="auto"/>
        <w:rPr>
          <w:sz w:val="28"/>
          <w:szCs w:val="28"/>
        </w:rPr>
      </w:pPr>
      <w:r w:rsidRPr="005634C4">
        <w:rPr>
          <w:sz w:val="28"/>
          <w:szCs w:val="28"/>
        </w:rPr>
        <w:t>Americans with Disabilities Act</w:t>
      </w:r>
      <w:r w:rsidR="005634C4">
        <w:rPr>
          <w:sz w:val="28"/>
          <w:szCs w:val="28"/>
        </w:rPr>
        <w:tab/>
      </w:r>
      <w:r w:rsidR="005634C4">
        <w:rPr>
          <w:sz w:val="28"/>
          <w:szCs w:val="28"/>
        </w:rPr>
        <w:tab/>
      </w:r>
      <w:r w:rsidRPr="005634C4">
        <w:rPr>
          <w:sz w:val="28"/>
          <w:szCs w:val="28"/>
        </w:rPr>
        <w:t>Family Medical Leave Act</w:t>
      </w:r>
    </w:p>
    <w:p w:rsidR="00D40847" w:rsidRDefault="00D40847" w:rsidP="00D40847">
      <w:pPr>
        <w:rPr>
          <w:sz w:val="28"/>
          <w:szCs w:val="28"/>
        </w:rPr>
      </w:pPr>
      <w:r>
        <w:rPr>
          <w:sz w:val="28"/>
          <w:szCs w:val="28"/>
        </w:rPr>
        <w:lastRenderedPageBreak/>
        <w:t xml:space="preserve">One of the most important labor quotes was given by Samuel Gompers, first president of the American Federation of Labor, around 1892.  Gompers was asked, “what does labor want?”  His reply was not widely </w:t>
      </w:r>
      <w:r w:rsidR="00FE2E25">
        <w:rPr>
          <w:sz w:val="28"/>
          <w:szCs w:val="28"/>
        </w:rPr>
        <w:t>read or appreciated.</w:t>
      </w:r>
    </w:p>
    <w:p w:rsidR="00FE2E25" w:rsidRDefault="00FE2E25" w:rsidP="00D40847">
      <w:pPr>
        <w:rPr>
          <w:i/>
          <w:sz w:val="28"/>
          <w:szCs w:val="28"/>
        </w:rPr>
      </w:pPr>
      <w:r w:rsidRPr="00FE2E25">
        <w:rPr>
          <w:i/>
          <w:sz w:val="28"/>
          <w:szCs w:val="28"/>
        </w:rPr>
        <w:t xml:space="preserve">“What do we want?  More schoolhouses and less jails; more books and less arsenals; more learning, less crime; more leisure, less greed; more justice, less revenge; in fact, more of the opportunities to cultivate our better natures.”  </w:t>
      </w:r>
    </w:p>
    <w:p w:rsidR="00FE2E25" w:rsidRDefault="00FE2E25" w:rsidP="00D40847">
      <w:pPr>
        <w:rPr>
          <w:sz w:val="28"/>
          <w:szCs w:val="28"/>
        </w:rPr>
      </w:pPr>
      <w:r>
        <w:rPr>
          <w:sz w:val="28"/>
          <w:szCs w:val="28"/>
        </w:rPr>
        <w:t xml:space="preserve">Gompers’ quote speaks to the hope and aspirations of what we now call the “American Dream.”  It explains the “WHY” of organized labor.  It speaks to the values that we all hold dear.  </w:t>
      </w:r>
    </w:p>
    <w:p w:rsidR="009543D0" w:rsidRDefault="009543D0" w:rsidP="0091630B">
      <w:pPr>
        <w:pStyle w:val="NoSpacing"/>
      </w:pPr>
    </w:p>
    <w:p w:rsidR="00FE2E25" w:rsidRPr="00FE2E25" w:rsidRDefault="00FE2E25" w:rsidP="00FE2E25">
      <w:pPr>
        <w:rPr>
          <w:sz w:val="28"/>
          <w:szCs w:val="28"/>
        </w:rPr>
      </w:pPr>
      <w:r>
        <w:rPr>
          <w:sz w:val="28"/>
          <w:szCs w:val="28"/>
        </w:rPr>
        <w:t xml:space="preserve">The media of Gompers’ day, chose to “reframe” this quote in a way that remains with us to this day.  What does labor want?  “MORE.”  The media response chooses to portray union members as greedy. </w:t>
      </w:r>
    </w:p>
    <w:p w:rsidR="00167BD7" w:rsidRDefault="00167BD7" w:rsidP="0091630B">
      <w:pPr>
        <w:pStyle w:val="NoSpacing"/>
      </w:pPr>
    </w:p>
    <w:p w:rsidR="00FE2E25" w:rsidRDefault="00FE2E25" w:rsidP="00D40847">
      <w:pPr>
        <w:rPr>
          <w:sz w:val="28"/>
          <w:szCs w:val="28"/>
        </w:rPr>
      </w:pPr>
      <w:r>
        <w:rPr>
          <w:sz w:val="28"/>
          <w:szCs w:val="28"/>
        </w:rPr>
        <w:t xml:space="preserve">This </w:t>
      </w:r>
      <w:r w:rsidR="00167BD7">
        <w:rPr>
          <w:sz w:val="28"/>
          <w:szCs w:val="28"/>
        </w:rPr>
        <w:t xml:space="preserve">anti-union </w:t>
      </w:r>
      <w:r>
        <w:rPr>
          <w:sz w:val="28"/>
          <w:szCs w:val="28"/>
        </w:rPr>
        <w:t>“reframing” effectively omits the idea that we live in a greed-driven economy where our largest and most powerful economic actors compete with each other to maximize short-term profits…reminding of us that frames are intentionally chosen to evoke emotional responses</w:t>
      </w:r>
      <w:r w:rsidR="00167BD7">
        <w:rPr>
          <w:sz w:val="28"/>
          <w:szCs w:val="28"/>
        </w:rPr>
        <w:t>,</w:t>
      </w:r>
      <w:r>
        <w:rPr>
          <w:sz w:val="28"/>
          <w:szCs w:val="28"/>
        </w:rPr>
        <w:t xml:space="preserve"> and they do it by intentionally including some information and excluding other information.  </w:t>
      </w:r>
    </w:p>
    <w:p w:rsidR="00FE2E25" w:rsidRDefault="00FE2E25" w:rsidP="0091630B">
      <w:pPr>
        <w:pStyle w:val="NoSpacing"/>
      </w:pPr>
    </w:p>
    <w:p w:rsidR="00FE2E25" w:rsidRPr="00D825EF" w:rsidRDefault="00FE2E25" w:rsidP="00D825EF">
      <w:pPr>
        <w:rPr>
          <w:rFonts w:eastAsia="Times New Roman" w:cs="Times New Roman"/>
          <w:b/>
          <w:sz w:val="28"/>
          <w:szCs w:val="28"/>
          <w:u w:val="single"/>
        </w:rPr>
      </w:pPr>
      <w:r>
        <w:rPr>
          <w:sz w:val="28"/>
          <w:szCs w:val="28"/>
        </w:rPr>
        <w:t>Here’s a reference to a six minute YouTube video that for all intents and purpose</w:t>
      </w:r>
      <w:r w:rsidR="00A32ED9">
        <w:rPr>
          <w:sz w:val="28"/>
          <w:szCs w:val="28"/>
        </w:rPr>
        <w:t>s spells out the role that well-</w:t>
      </w:r>
      <w:r>
        <w:rPr>
          <w:sz w:val="28"/>
          <w:szCs w:val="28"/>
        </w:rPr>
        <w:t xml:space="preserve">paid wage earners play in insuring the economy grows and works for all of us.  </w:t>
      </w:r>
      <w:r w:rsidR="00561BD1">
        <w:rPr>
          <w:sz w:val="28"/>
          <w:szCs w:val="28"/>
        </w:rPr>
        <w:t>Nick</w:t>
      </w:r>
      <w:r>
        <w:rPr>
          <w:sz w:val="28"/>
          <w:szCs w:val="28"/>
        </w:rPr>
        <w:t xml:space="preserve"> </w:t>
      </w:r>
      <w:r w:rsidR="001836C1">
        <w:rPr>
          <w:sz w:val="28"/>
          <w:szCs w:val="28"/>
        </w:rPr>
        <w:t xml:space="preserve">Hanauer </w:t>
      </w:r>
      <w:r>
        <w:rPr>
          <w:sz w:val="28"/>
          <w:szCs w:val="28"/>
        </w:rPr>
        <w:t xml:space="preserve">is </w:t>
      </w:r>
      <w:r w:rsidR="00561BD1">
        <w:rPr>
          <w:sz w:val="28"/>
          <w:szCs w:val="28"/>
        </w:rPr>
        <w:t xml:space="preserve">a </w:t>
      </w:r>
      <w:r>
        <w:rPr>
          <w:sz w:val="28"/>
          <w:szCs w:val="28"/>
        </w:rPr>
        <w:t>venture capitalist and Seattle native</w:t>
      </w:r>
      <w:r w:rsidR="001836C1">
        <w:rPr>
          <w:sz w:val="28"/>
          <w:szCs w:val="28"/>
        </w:rPr>
        <w:t xml:space="preserve">. </w:t>
      </w:r>
      <w:r>
        <w:rPr>
          <w:sz w:val="28"/>
          <w:szCs w:val="28"/>
        </w:rPr>
        <w:t xml:space="preserve"> </w:t>
      </w:r>
      <w:r w:rsidR="001836C1">
        <w:rPr>
          <w:sz w:val="28"/>
          <w:szCs w:val="28"/>
        </w:rPr>
        <w:t xml:space="preserve">In the video, he gives </w:t>
      </w:r>
      <w:r>
        <w:rPr>
          <w:sz w:val="28"/>
          <w:szCs w:val="28"/>
        </w:rPr>
        <w:t xml:space="preserve">a short speech about how he believes the economy really works.  </w:t>
      </w:r>
      <w:bookmarkStart w:id="0" w:name="_GoBack"/>
      <w:bookmarkEnd w:id="0"/>
      <w:r w:rsidRPr="00D825EF">
        <w:rPr>
          <w:rFonts w:eastAsia="Times New Roman" w:cs="Times New Roman"/>
          <w:b/>
          <w:iCs/>
          <w:sz w:val="28"/>
          <w:szCs w:val="28"/>
          <w:u w:val="single"/>
        </w:rPr>
        <w:t>www.youtube.com/watch?v=bBx2Y5HhplI</w:t>
      </w:r>
    </w:p>
    <w:p w:rsidR="00FE2E25" w:rsidRPr="00FE2E25" w:rsidRDefault="00FE2E25" w:rsidP="00D40847">
      <w:pPr>
        <w:rPr>
          <w:sz w:val="28"/>
          <w:szCs w:val="28"/>
        </w:rPr>
      </w:pPr>
    </w:p>
    <w:sectPr w:rsidR="00FE2E25" w:rsidRPr="00FE2E25" w:rsidSect="0091630B">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648" w:rsidRDefault="00E62648" w:rsidP="00086F56">
      <w:pPr>
        <w:spacing w:after="0" w:line="240" w:lineRule="auto"/>
      </w:pPr>
      <w:r>
        <w:separator/>
      </w:r>
    </w:p>
  </w:endnote>
  <w:endnote w:type="continuationSeparator" w:id="0">
    <w:p w:rsidR="00E62648" w:rsidRDefault="00E62648" w:rsidP="00086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648" w:rsidRDefault="00E62648" w:rsidP="00086F56">
      <w:pPr>
        <w:spacing w:after="0" w:line="240" w:lineRule="auto"/>
      </w:pPr>
      <w:r>
        <w:separator/>
      </w:r>
    </w:p>
  </w:footnote>
  <w:footnote w:type="continuationSeparator" w:id="0">
    <w:p w:rsidR="00E62648" w:rsidRDefault="00E62648" w:rsidP="00086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369238"/>
      <w:docPartObj>
        <w:docPartGallery w:val="Page Numbers (Top of Page)"/>
        <w:docPartUnique/>
      </w:docPartObj>
    </w:sdtPr>
    <w:sdtEndPr>
      <w:rPr>
        <w:noProof/>
      </w:rPr>
    </w:sdtEndPr>
    <w:sdtContent>
      <w:p w:rsidR="00086F56" w:rsidRDefault="00086F56">
        <w:pPr>
          <w:pStyle w:val="Header"/>
          <w:jc w:val="right"/>
        </w:pPr>
        <w:r>
          <w:fldChar w:fldCharType="begin"/>
        </w:r>
        <w:r>
          <w:instrText xml:space="preserve"> PAGE   \* MERGEFORMAT </w:instrText>
        </w:r>
        <w:r>
          <w:fldChar w:fldCharType="separate"/>
        </w:r>
        <w:r w:rsidR="00F84E03">
          <w:rPr>
            <w:noProof/>
          </w:rPr>
          <w:t>3</w:t>
        </w:r>
        <w:r>
          <w:rPr>
            <w:noProof/>
          </w:rPr>
          <w:fldChar w:fldCharType="end"/>
        </w:r>
      </w:p>
    </w:sdtContent>
  </w:sdt>
  <w:p w:rsidR="00086F56" w:rsidRDefault="00086F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BF4A48"/>
    <w:multiLevelType w:val="hybridMultilevel"/>
    <w:tmpl w:val="E7F09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F7764F3"/>
    <w:multiLevelType w:val="hybridMultilevel"/>
    <w:tmpl w:val="0BB43E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D5C0758"/>
    <w:multiLevelType w:val="hybridMultilevel"/>
    <w:tmpl w:val="CA28F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173"/>
    <w:rsid w:val="00032BD9"/>
    <w:rsid w:val="00052D61"/>
    <w:rsid w:val="00086F56"/>
    <w:rsid w:val="00100005"/>
    <w:rsid w:val="001210C3"/>
    <w:rsid w:val="00167BD7"/>
    <w:rsid w:val="001836C1"/>
    <w:rsid w:val="002B297E"/>
    <w:rsid w:val="002E3ABD"/>
    <w:rsid w:val="003B7173"/>
    <w:rsid w:val="00534ED0"/>
    <w:rsid w:val="00561BD1"/>
    <w:rsid w:val="005634C4"/>
    <w:rsid w:val="007309BF"/>
    <w:rsid w:val="007465C5"/>
    <w:rsid w:val="008D26C4"/>
    <w:rsid w:val="0091630B"/>
    <w:rsid w:val="00923876"/>
    <w:rsid w:val="009543D0"/>
    <w:rsid w:val="00A03B3D"/>
    <w:rsid w:val="00A32ED9"/>
    <w:rsid w:val="00AC15A1"/>
    <w:rsid w:val="00AF0131"/>
    <w:rsid w:val="00B86A6C"/>
    <w:rsid w:val="00B901FA"/>
    <w:rsid w:val="00BE351B"/>
    <w:rsid w:val="00C04D71"/>
    <w:rsid w:val="00C542C9"/>
    <w:rsid w:val="00D33486"/>
    <w:rsid w:val="00D40847"/>
    <w:rsid w:val="00D825EF"/>
    <w:rsid w:val="00E55CC2"/>
    <w:rsid w:val="00E62648"/>
    <w:rsid w:val="00F609AD"/>
    <w:rsid w:val="00F84E03"/>
    <w:rsid w:val="00F9564C"/>
    <w:rsid w:val="00FC7100"/>
    <w:rsid w:val="00FE2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3E0E6"/>
  <w15:docId w15:val="{E01EB300-2561-49B4-9F70-61EB240B0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7173"/>
    <w:pPr>
      <w:ind w:left="720"/>
      <w:contextualSpacing/>
    </w:pPr>
  </w:style>
  <w:style w:type="paragraph" w:styleId="Header">
    <w:name w:val="header"/>
    <w:basedOn w:val="Normal"/>
    <w:link w:val="HeaderChar"/>
    <w:uiPriority w:val="99"/>
    <w:unhideWhenUsed/>
    <w:rsid w:val="00086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F56"/>
  </w:style>
  <w:style w:type="paragraph" w:styleId="Footer">
    <w:name w:val="footer"/>
    <w:basedOn w:val="Normal"/>
    <w:link w:val="FooterChar"/>
    <w:uiPriority w:val="99"/>
    <w:unhideWhenUsed/>
    <w:rsid w:val="00086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F56"/>
  </w:style>
  <w:style w:type="character" w:styleId="HTMLCite">
    <w:name w:val="HTML Cite"/>
    <w:basedOn w:val="DefaultParagraphFont"/>
    <w:uiPriority w:val="99"/>
    <w:semiHidden/>
    <w:unhideWhenUsed/>
    <w:rsid w:val="00FE2E25"/>
    <w:rPr>
      <w:i/>
      <w:iCs/>
    </w:rPr>
  </w:style>
  <w:style w:type="paragraph" w:styleId="BalloonText">
    <w:name w:val="Balloon Text"/>
    <w:basedOn w:val="Normal"/>
    <w:link w:val="BalloonTextChar"/>
    <w:uiPriority w:val="99"/>
    <w:semiHidden/>
    <w:unhideWhenUsed/>
    <w:rsid w:val="00D33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486"/>
    <w:rPr>
      <w:rFonts w:ascii="Segoe UI" w:hAnsi="Segoe UI" w:cs="Segoe UI"/>
      <w:sz w:val="18"/>
      <w:szCs w:val="18"/>
    </w:rPr>
  </w:style>
  <w:style w:type="paragraph" w:styleId="NoSpacing">
    <w:name w:val="No Spacing"/>
    <w:uiPriority w:val="1"/>
    <w:qFormat/>
    <w:rsid w:val="009163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3771412">
      <w:bodyDiv w:val="1"/>
      <w:marLeft w:val="0"/>
      <w:marRight w:val="0"/>
      <w:marTop w:val="0"/>
      <w:marBottom w:val="0"/>
      <w:divBdr>
        <w:top w:val="none" w:sz="0" w:space="0" w:color="auto"/>
        <w:left w:val="none" w:sz="0" w:space="0" w:color="auto"/>
        <w:bottom w:val="none" w:sz="0" w:space="0" w:color="auto"/>
        <w:right w:val="none" w:sz="0" w:space="0" w:color="auto"/>
      </w:divBdr>
    </w:div>
    <w:div w:id="1739982009">
      <w:bodyDiv w:val="1"/>
      <w:marLeft w:val="0"/>
      <w:marRight w:val="0"/>
      <w:marTop w:val="0"/>
      <w:marBottom w:val="0"/>
      <w:divBdr>
        <w:top w:val="none" w:sz="0" w:space="0" w:color="auto"/>
        <w:left w:val="none" w:sz="0" w:space="0" w:color="auto"/>
        <w:bottom w:val="none" w:sz="0" w:space="0" w:color="auto"/>
        <w:right w:val="none" w:sz="0" w:space="0" w:color="auto"/>
      </w:divBdr>
      <w:divsChild>
        <w:div w:id="520124694">
          <w:marLeft w:val="1875"/>
          <w:marRight w:val="0"/>
          <w:marTop w:val="0"/>
          <w:marBottom w:val="0"/>
          <w:divBdr>
            <w:top w:val="none" w:sz="0" w:space="0" w:color="auto"/>
            <w:left w:val="none" w:sz="0" w:space="0" w:color="auto"/>
            <w:bottom w:val="none" w:sz="0" w:space="0" w:color="auto"/>
            <w:right w:val="none" w:sz="0" w:space="0" w:color="auto"/>
          </w:divBdr>
          <w:divsChild>
            <w:div w:id="115835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6200F-0B64-452C-9B44-C6E95E071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cpacs</dc:creator>
  <cp:lastModifiedBy>John Kretzschmar</cp:lastModifiedBy>
  <cp:revision>15</cp:revision>
  <cp:lastPrinted>2017-04-25T21:19:00Z</cp:lastPrinted>
  <dcterms:created xsi:type="dcterms:W3CDTF">2014-06-17T17:38:00Z</dcterms:created>
  <dcterms:modified xsi:type="dcterms:W3CDTF">2018-02-23T18:50:00Z</dcterms:modified>
</cp:coreProperties>
</file>